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8D" w:rsidRPr="009018EE" w:rsidRDefault="00C43F8D" w:rsidP="00C43F8D">
      <w:pPr>
        <w:tabs>
          <w:tab w:val="left" w:pos="1010"/>
        </w:tabs>
        <w:rPr>
          <w:rFonts w:ascii="黑体" w:eastAsia="黑体" w:hAnsi="黑体" w:hint="eastAsia"/>
          <w:sz w:val="34"/>
          <w:szCs w:val="34"/>
        </w:rPr>
      </w:pPr>
      <w:r w:rsidRPr="009018EE">
        <w:rPr>
          <w:rFonts w:ascii="黑体" w:eastAsia="黑体" w:hAnsi="黑体" w:hint="eastAsia"/>
          <w:sz w:val="34"/>
          <w:szCs w:val="34"/>
        </w:rPr>
        <w:t xml:space="preserve">附件1 </w:t>
      </w:r>
    </w:p>
    <w:p w:rsidR="00C43F8D" w:rsidRDefault="00C43F8D" w:rsidP="00C43F8D">
      <w:pPr>
        <w:tabs>
          <w:tab w:val="left" w:pos="1010"/>
        </w:tabs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DF57EE">
        <w:rPr>
          <w:rFonts w:ascii="方正小标宋简体" w:eastAsia="方正小标宋简体" w:hAnsi="宋体" w:hint="eastAsia"/>
          <w:color w:val="000000"/>
          <w:sz w:val="44"/>
          <w:szCs w:val="44"/>
        </w:rPr>
        <w:t>信阳师范学院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安全稳定</w:t>
      </w:r>
      <w:r w:rsidRPr="00DF57EE">
        <w:rPr>
          <w:rFonts w:ascii="方正小标宋简体" w:eastAsia="方正小标宋简体" w:hAnsi="宋体" w:hint="eastAsia"/>
          <w:color w:val="000000"/>
          <w:sz w:val="44"/>
          <w:szCs w:val="44"/>
        </w:rPr>
        <w:t>信息报送登记表</w:t>
      </w:r>
    </w:p>
    <w:p w:rsidR="00C43F8D" w:rsidRPr="00C43F8D" w:rsidRDefault="00C43F8D" w:rsidP="00C43F8D">
      <w:pPr>
        <w:tabs>
          <w:tab w:val="left" w:pos="1010"/>
        </w:tabs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2A3048">
        <w:rPr>
          <w:rFonts w:ascii="仿宋_GB2312" w:eastAsia="仿宋_GB2312" w:hAnsi="宋体" w:hint="eastAsia"/>
          <w:sz w:val="34"/>
          <w:szCs w:val="34"/>
        </w:rPr>
        <w:t>报送单位：</w:t>
      </w:r>
      <w:r>
        <w:rPr>
          <w:rFonts w:ascii="仿宋_GB2312" w:eastAsia="仿宋_GB2312" w:hAnsi="宋体" w:hint="eastAsia"/>
          <w:sz w:val="34"/>
          <w:szCs w:val="34"/>
        </w:rPr>
        <w:t xml:space="preserve">                  </w:t>
      </w:r>
      <w:r>
        <w:rPr>
          <w:rFonts w:ascii="仿宋_GB2312" w:eastAsia="仿宋_GB2312" w:hAnsi="宋体" w:hint="eastAsia"/>
          <w:sz w:val="34"/>
          <w:szCs w:val="34"/>
        </w:rPr>
        <w:t>报送</w:t>
      </w:r>
      <w:r>
        <w:rPr>
          <w:rFonts w:ascii="仿宋_GB2312" w:eastAsia="仿宋_GB2312" w:hAnsi="宋体" w:hint="eastAsia"/>
          <w:sz w:val="32"/>
          <w:szCs w:val="32"/>
        </w:rPr>
        <w:t>时间：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6566"/>
      </w:tblGrid>
      <w:tr w:rsidR="00C43F8D" w:rsidRPr="00567149" w:rsidTr="009A238C">
        <w:trPr>
          <w:trHeight w:val="730"/>
          <w:jc w:val="center"/>
        </w:trPr>
        <w:tc>
          <w:tcPr>
            <w:tcW w:w="2468" w:type="dxa"/>
            <w:vAlign w:val="center"/>
          </w:tcPr>
          <w:p w:rsidR="00C43F8D" w:rsidRPr="00C3008E" w:rsidRDefault="00C43F8D" w:rsidP="009A238C">
            <w:pPr>
              <w:tabs>
                <w:tab w:val="left" w:pos="1010"/>
              </w:tabs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3008E">
              <w:rPr>
                <w:rFonts w:ascii="黑体" w:eastAsia="黑体" w:hAnsi="黑体" w:hint="eastAsia"/>
                <w:sz w:val="32"/>
                <w:szCs w:val="32"/>
              </w:rPr>
              <w:t>信息类型</w:t>
            </w:r>
          </w:p>
        </w:tc>
        <w:tc>
          <w:tcPr>
            <w:tcW w:w="6566" w:type="dxa"/>
            <w:vAlign w:val="center"/>
          </w:tcPr>
          <w:p w:rsidR="00C43F8D" w:rsidRPr="00727A57" w:rsidRDefault="00C43F8D" w:rsidP="009A238C">
            <w:pPr>
              <w:tabs>
                <w:tab w:val="left" w:pos="1010"/>
              </w:tabs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3F8D" w:rsidRPr="00567149" w:rsidTr="009A238C">
        <w:trPr>
          <w:trHeight w:val="4952"/>
          <w:jc w:val="center"/>
        </w:trPr>
        <w:tc>
          <w:tcPr>
            <w:tcW w:w="2468" w:type="dxa"/>
            <w:vAlign w:val="center"/>
          </w:tcPr>
          <w:p w:rsidR="00C43F8D" w:rsidRPr="00CB2E33" w:rsidRDefault="00C43F8D" w:rsidP="009A238C">
            <w:pPr>
              <w:tabs>
                <w:tab w:val="left" w:pos="1010"/>
              </w:tabs>
              <w:adjustRightInd w:val="0"/>
              <w:snapToGrid w:val="0"/>
              <w:spacing w:line="300" w:lineRule="auto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B2E33">
              <w:rPr>
                <w:rFonts w:ascii="黑体" w:eastAsia="黑体" w:hAnsi="黑体" w:hint="eastAsia"/>
                <w:sz w:val="32"/>
                <w:szCs w:val="32"/>
              </w:rPr>
              <w:t>主要内容</w:t>
            </w:r>
          </w:p>
          <w:p w:rsidR="00C43F8D" w:rsidRPr="00C349F9" w:rsidRDefault="00C43F8D" w:rsidP="009A238C">
            <w:pPr>
              <w:tabs>
                <w:tab w:val="left" w:pos="1010"/>
              </w:tabs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349F9">
              <w:rPr>
                <w:rFonts w:ascii="仿宋_GB2312" w:eastAsia="仿宋_GB2312" w:hAnsi="宋体" w:hint="eastAsia"/>
                <w:sz w:val="28"/>
                <w:szCs w:val="28"/>
              </w:rPr>
              <w:t>（主要填写事件的发生经过，已采取的处理措施，可能产生的影响或危害，下一步应对措施和意见建议等）</w:t>
            </w:r>
          </w:p>
        </w:tc>
        <w:tc>
          <w:tcPr>
            <w:tcW w:w="6566" w:type="dxa"/>
            <w:vAlign w:val="center"/>
          </w:tcPr>
          <w:p w:rsidR="00C43F8D" w:rsidRPr="00727A57" w:rsidRDefault="00C43F8D" w:rsidP="009A238C">
            <w:pPr>
              <w:tabs>
                <w:tab w:val="left" w:pos="1010"/>
              </w:tabs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43F8D" w:rsidRPr="00727A57" w:rsidRDefault="00C43F8D" w:rsidP="009A238C">
            <w:pPr>
              <w:tabs>
                <w:tab w:val="left" w:pos="1010"/>
              </w:tabs>
              <w:adjustRightInd w:val="0"/>
              <w:snapToGrid w:val="0"/>
              <w:spacing w:line="300" w:lineRule="auto"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43F8D" w:rsidRPr="00567149" w:rsidTr="009A238C">
        <w:trPr>
          <w:trHeight w:val="2117"/>
          <w:jc w:val="center"/>
        </w:trPr>
        <w:tc>
          <w:tcPr>
            <w:tcW w:w="2468" w:type="dxa"/>
            <w:vAlign w:val="center"/>
          </w:tcPr>
          <w:p w:rsidR="00C43F8D" w:rsidRPr="00C3008E" w:rsidRDefault="00C43F8D" w:rsidP="009A238C">
            <w:pPr>
              <w:tabs>
                <w:tab w:val="left" w:pos="1010"/>
              </w:tabs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3008E">
              <w:rPr>
                <w:rFonts w:ascii="黑体" w:eastAsia="黑体" w:hAnsi="黑体" w:hint="eastAsia"/>
                <w:sz w:val="32"/>
                <w:szCs w:val="32"/>
              </w:rPr>
              <w:t>单位负责人</w:t>
            </w:r>
          </w:p>
          <w:p w:rsidR="00C43F8D" w:rsidRPr="00C3008E" w:rsidRDefault="00C43F8D" w:rsidP="009A238C">
            <w:pPr>
              <w:tabs>
                <w:tab w:val="left" w:pos="1010"/>
              </w:tabs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3008E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6566" w:type="dxa"/>
            <w:vAlign w:val="center"/>
          </w:tcPr>
          <w:p w:rsidR="00C43F8D" w:rsidRPr="00567149" w:rsidRDefault="00C43F8D" w:rsidP="009A238C">
            <w:pPr>
              <w:tabs>
                <w:tab w:val="left" w:pos="101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C43F8D" w:rsidRDefault="00C43F8D" w:rsidP="009A238C">
            <w:pPr>
              <w:tabs>
                <w:tab w:val="left" w:pos="101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C43F8D" w:rsidRPr="00567149" w:rsidRDefault="00C43F8D" w:rsidP="009A238C">
            <w:pPr>
              <w:tabs>
                <w:tab w:val="left" w:pos="101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C43F8D" w:rsidRPr="00567149" w:rsidRDefault="00C43F8D" w:rsidP="009A238C">
            <w:pPr>
              <w:tabs>
                <w:tab w:val="left" w:pos="101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67149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（盖 章）</w:t>
            </w:r>
          </w:p>
          <w:p w:rsidR="00C43F8D" w:rsidRPr="00567149" w:rsidRDefault="00C43F8D" w:rsidP="009A238C">
            <w:pPr>
              <w:tabs>
                <w:tab w:val="left" w:pos="101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567149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年  月  日</w:t>
            </w:r>
          </w:p>
        </w:tc>
      </w:tr>
      <w:tr w:rsidR="00C43F8D" w:rsidRPr="00862A34" w:rsidTr="009A238C">
        <w:trPr>
          <w:trHeight w:val="995"/>
          <w:jc w:val="center"/>
        </w:trPr>
        <w:tc>
          <w:tcPr>
            <w:tcW w:w="2468" w:type="dxa"/>
            <w:vAlign w:val="center"/>
          </w:tcPr>
          <w:p w:rsidR="00C43F8D" w:rsidRPr="00C3008E" w:rsidRDefault="00C43F8D" w:rsidP="009A238C">
            <w:pPr>
              <w:tabs>
                <w:tab w:val="left" w:pos="1010"/>
              </w:tabs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3008E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6566" w:type="dxa"/>
            <w:vAlign w:val="center"/>
          </w:tcPr>
          <w:p w:rsidR="00C43F8D" w:rsidRPr="00862A34" w:rsidRDefault="00C43F8D" w:rsidP="009A238C">
            <w:pPr>
              <w:tabs>
                <w:tab w:val="left" w:pos="1010"/>
              </w:tabs>
              <w:rPr>
                <w:rFonts w:ascii="仿宋_GB2312" w:eastAsia="仿宋_GB2312" w:hAnsi="宋体" w:hint="eastAsia"/>
                <w:sz w:val="34"/>
                <w:szCs w:val="34"/>
              </w:rPr>
            </w:pPr>
          </w:p>
        </w:tc>
      </w:tr>
    </w:tbl>
    <w:p w:rsidR="00C43F8D" w:rsidRPr="00862A34" w:rsidRDefault="00C43F8D" w:rsidP="00C43F8D">
      <w:pPr>
        <w:tabs>
          <w:tab w:val="left" w:pos="1010"/>
        </w:tabs>
        <w:adjustRightInd w:val="0"/>
        <w:snapToGrid w:val="0"/>
        <w:spacing w:beforeLines="50" w:before="156" w:line="324" w:lineRule="auto"/>
        <w:ind w:firstLineChars="150" w:firstLine="510"/>
        <w:rPr>
          <w:rFonts w:ascii="仿宋_GB2312" w:eastAsia="仿宋_GB2312" w:hAnsi="宋体" w:hint="eastAsia"/>
          <w:sz w:val="34"/>
          <w:szCs w:val="34"/>
        </w:rPr>
      </w:pPr>
      <w:r w:rsidRPr="00862A34">
        <w:rPr>
          <w:rFonts w:ascii="仿宋_GB2312" w:eastAsia="仿宋_GB2312" w:hAnsi="宋体" w:hint="eastAsia"/>
          <w:sz w:val="34"/>
          <w:szCs w:val="34"/>
        </w:rPr>
        <w:t>填报人：                 联系电话：</w:t>
      </w:r>
    </w:p>
    <w:p w:rsidR="00C43F8D" w:rsidRPr="00C43F8D" w:rsidRDefault="00C43F8D" w:rsidP="00C43F8D">
      <w:pPr>
        <w:topLinePunct/>
        <w:adjustRightInd w:val="0"/>
        <w:snapToGrid w:val="0"/>
        <w:spacing w:line="324" w:lineRule="auto"/>
        <w:ind w:firstLineChars="200" w:firstLine="480"/>
        <w:rPr>
          <w:rFonts w:ascii="楷体" w:eastAsia="楷体" w:hAnsi="楷体" w:hint="eastAsia"/>
          <w:sz w:val="24"/>
        </w:rPr>
      </w:pPr>
      <w:r w:rsidRPr="00C43F8D">
        <w:rPr>
          <w:rFonts w:ascii="楷体" w:eastAsia="楷体" w:hAnsi="楷体" w:hint="eastAsia"/>
          <w:sz w:val="24"/>
        </w:rPr>
        <w:t>注：1.</w:t>
      </w:r>
      <w:r w:rsidRPr="00C43F8D">
        <w:rPr>
          <w:rFonts w:ascii="楷体" w:eastAsia="楷体" w:hAnsi="楷体" w:hint="eastAsia"/>
          <w:spacing w:val="-20"/>
          <w:sz w:val="24"/>
        </w:rPr>
        <w:t>信息类型包括重要舆情、突发事件、安全隐患、网络安全信息、其它。</w:t>
      </w:r>
    </w:p>
    <w:p w:rsidR="00C43F8D" w:rsidRPr="00C43F8D" w:rsidRDefault="00C43F8D" w:rsidP="00C43F8D">
      <w:pPr>
        <w:topLinePunct/>
        <w:adjustRightInd w:val="0"/>
        <w:snapToGrid w:val="0"/>
        <w:spacing w:line="324" w:lineRule="auto"/>
        <w:ind w:firstLineChars="400" w:firstLine="960"/>
        <w:rPr>
          <w:rFonts w:ascii="仿宋_GB2312" w:eastAsia="仿宋_GB2312" w:hAnsi="楷体" w:hint="eastAsia"/>
          <w:sz w:val="24"/>
        </w:rPr>
      </w:pPr>
      <w:r w:rsidRPr="00C43F8D">
        <w:rPr>
          <w:rFonts w:ascii="楷体" w:eastAsia="楷体" w:hAnsi="楷体" w:hint="eastAsia"/>
          <w:sz w:val="24"/>
        </w:rPr>
        <w:t>2.此表由相关单位填写后，及时报归口单位。</w:t>
      </w:r>
    </w:p>
    <w:p w:rsidR="005E5237" w:rsidRPr="00C43F8D" w:rsidRDefault="005E5237">
      <w:bookmarkStart w:id="0" w:name="_GoBack"/>
      <w:bookmarkEnd w:id="0"/>
    </w:p>
    <w:sectPr w:rsidR="005E5237" w:rsidRPr="00C4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AE" w:rsidRDefault="00E306AE" w:rsidP="00C43F8D">
      <w:r>
        <w:separator/>
      </w:r>
    </w:p>
  </w:endnote>
  <w:endnote w:type="continuationSeparator" w:id="0">
    <w:p w:rsidR="00E306AE" w:rsidRDefault="00E306AE" w:rsidP="00C4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AE" w:rsidRDefault="00E306AE" w:rsidP="00C43F8D">
      <w:r>
        <w:separator/>
      </w:r>
    </w:p>
  </w:footnote>
  <w:footnote w:type="continuationSeparator" w:id="0">
    <w:p w:rsidR="00E306AE" w:rsidRDefault="00E306AE" w:rsidP="00C4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7"/>
    <w:rsid w:val="005E5237"/>
    <w:rsid w:val="00C43F8D"/>
    <w:rsid w:val="00D820C7"/>
    <w:rsid w:val="00E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2017-10-09T01:25:00Z</dcterms:created>
  <dcterms:modified xsi:type="dcterms:W3CDTF">2017-10-09T01:25:00Z</dcterms:modified>
</cp:coreProperties>
</file>